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CE" w:rsidRDefault="00F903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C78" w:rsidRPr="00EB2AAF" w:rsidRDefault="008730B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AAF">
        <w:rPr>
          <w:rFonts w:ascii="Times New Roman" w:eastAsia="Times New Roman" w:hAnsi="Times New Roman" w:cs="Times New Roman"/>
          <w:b/>
          <w:sz w:val="28"/>
          <w:szCs w:val="28"/>
        </w:rPr>
        <w:t>Путь к согласию, или к</w:t>
      </w:r>
      <w:r w:rsidR="003670E1" w:rsidRPr="00EB2AAF">
        <w:rPr>
          <w:rFonts w:ascii="Times New Roman" w:eastAsia="Times New Roman" w:hAnsi="Times New Roman" w:cs="Times New Roman"/>
          <w:b/>
          <w:sz w:val="28"/>
          <w:szCs w:val="28"/>
        </w:rPr>
        <w:t>ак разрешить конфликт</w:t>
      </w:r>
      <w:r w:rsidR="003670E1" w:rsidRPr="00EB2AA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D3C78" w:rsidRPr="00EB2AAF" w:rsidRDefault="00BD3C7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5BF" w:rsidRPr="00EB2AAF" w:rsidRDefault="003670E1" w:rsidP="00F903CE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2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B2AAF">
        <w:rPr>
          <w:rFonts w:ascii="Times New Roman" w:hAnsi="Times New Roman" w:cs="Times New Roman"/>
          <w:sz w:val="28"/>
          <w:szCs w:val="28"/>
        </w:rPr>
        <w:t xml:space="preserve">Наш сегодняшний мир полон противоречий и отчаянья, на каждом шагу мы сталкиваемся с отчуждённостью людей друг от друга. Но у нас с вами есть семья, родительский дом, где нас ждут, помнят и простят, чтобы с </w:t>
      </w:r>
      <w:r w:rsidRPr="00EB2AAF">
        <w:rPr>
          <w:rFonts w:ascii="Times New Roman" w:hAnsi="Times New Roman" w:cs="Times New Roman"/>
          <w:sz w:val="28"/>
          <w:szCs w:val="28"/>
        </w:rPr>
        <w:t xml:space="preserve">нами не случилось. Именно в семье мы учимся любви, ответственности, заботе и уважению. </w:t>
      </w:r>
      <w:r w:rsidR="001915BF" w:rsidRPr="00EB2AAF">
        <w:rPr>
          <w:rFonts w:ascii="Times New Roman" w:hAnsi="Times New Roman" w:cs="Times New Roman"/>
          <w:sz w:val="28"/>
          <w:szCs w:val="28"/>
        </w:rPr>
        <w:t>Родители это</w:t>
      </w:r>
      <w:r w:rsidRPr="00EB2AAF">
        <w:rPr>
          <w:rFonts w:ascii="Times New Roman" w:hAnsi="Times New Roman" w:cs="Times New Roman"/>
          <w:sz w:val="28"/>
          <w:szCs w:val="28"/>
        </w:rPr>
        <w:t xml:space="preserve"> </w:t>
      </w:r>
      <w:r w:rsidRPr="00EB2AAF">
        <w:rPr>
          <w:rFonts w:ascii="Times New Roman" w:hAnsi="Times New Roman" w:cs="Times New Roman"/>
          <w:sz w:val="28"/>
          <w:szCs w:val="28"/>
        </w:rPr>
        <w:t xml:space="preserve">– главные “проектировщики, конструкторы и строители” личности ребёнка. </w:t>
      </w:r>
    </w:p>
    <w:p w:rsidR="001915BF" w:rsidRPr="00EB2AAF" w:rsidRDefault="003670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B2AAF">
        <w:rPr>
          <w:sz w:val="28"/>
          <w:szCs w:val="28"/>
        </w:rPr>
        <w:t>Главные методы воспи</w:t>
      </w:r>
      <w:r w:rsidRPr="00EB2AAF">
        <w:rPr>
          <w:sz w:val="28"/>
          <w:szCs w:val="28"/>
        </w:rPr>
        <w:t xml:space="preserve">тания в семье — это пример, общие с родителями занятия, беседы, поддержка подростка в разных делах, в решении проблем, привлечение его в разные виды деятельности в семье и вне </w:t>
      </w:r>
      <w:r w:rsidRPr="00EB2AAF">
        <w:rPr>
          <w:sz w:val="28"/>
          <w:szCs w:val="28"/>
        </w:rPr>
        <w:t>её</w:t>
      </w:r>
      <w:r w:rsidRPr="00EB2AAF">
        <w:rPr>
          <w:sz w:val="28"/>
          <w:szCs w:val="28"/>
        </w:rPr>
        <w:t>.</w:t>
      </w:r>
    </w:p>
    <w:p w:rsidR="00BD3C78" w:rsidRPr="00EB2AAF" w:rsidRDefault="003670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B2AAF">
        <w:rPr>
          <w:sz w:val="28"/>
          <w:szCs w:val="28"/>
        </w:rPr>
        <w:t xml:space="preserve"> Подросток осваивает социальные связи и роли в мире; становясь старше, он все</w:t>
      </w:r>
      <w:r w:rsidRPr="00EB2AAF">
        <w:rPr>
          <w:sz w:val="28"/>
          <w:szCs w:val="28"/>
        </w:rPr>
        <w:t xml:space="preserve"> больше ориентируется на ровесников и социальные институты. </w:t>
      </w:r>
      <w:r w:rsidRPr="00EB2AAF">
        <w:rPr>
          <w:sz w:val="28"/>
          <w:szCs w:val="28"/>
        </w:rPr>
        <w:t xml:space="preserve">Родители, давая ему относительную свободу, должны быть </w:t>
      </w:r>
      <w:r w:rsidRPr="00EB2AAF">
        <w:rPr>
          <w:sz w:val="28"/>
          <w:szCs w:val="28"/>
        </w:rPr>
        <w:t>надёжным</w:t>
      </w:r>
      <w:r w:rsidRPr="00EB2AAF">
        <w:rPr>
          <w:sz w:val="28"/>
          <w:szCs w:val="28"/>
        </w:rPr>
        <w:t xml:space="preserve"> тылом для него, создавать у него чувство уверенности в трудной ситуации.</w:t>
      </w:r>
    </w:p>
    <w:p w:rsidR="00BD3C78" w:rsidRPr="00EB2AAF" w:rsidRDefault="003670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B2AAF">
        <w:rPr>
          <w:sz w:val="28"/>
          <w:szCs w:val="28"/>
        </w:rPr>
        <w:t>Для того чтобы дочь выросла женственной, матери необходимо</w:t>
      </w:r>
      <w:r w:rsidRPr="00EB2AAF">
        <w:rPr>
          <w:sz w:val="28"/>
          <w:szCs w:val="28"/>
        </w:rPr>
        <w:t xml:space="preserve"> самой быть такою и учить </w:t>
      </w:r>
      <w:r w:rsidRPr="00EB2AAF">
        <w:rPr>
          <w:sz w:val="28"/>
          <w:szCs w:val="28"/>
        </w:rPr>
        <w:t>её</w:t>
      </w:r>
      <w:r w:rsidRPr="00EB2AAF">
        <w:rPr>
          <w:sz w:val="28"/>
          <w:szCs w:val="28"/>
        </w:rPr>
        <w:t xml:space="preserve"> опрятности и женской работе по дому. Большую роль в жизни девочки играет и отец, поскольку от того, как он с ней общается</w:t>
      </w:r>
      <w:r w:rsidRPr="00EB2AAF">
        <w:rPr>
          <w:sz w:val="28"/>
          <w:szCs w:val="28"/>
        </w:rPr>
        <w:t xml:space="preserve"> зависит дальнейшее взаимоотношение с противоположным полом</w:t>
      </w:r>
      <w:r w:rsidRPr="00EB2AAF">
        <w:rPr>
          <w:sz w:val="28"/>
          <w:szCs w:val="28"/>
        </w:rPr>
        <w:t xml:space="preserve">. </w:t>
      </w:r>
    </w:p>
    <w:p w:rsidR="00BD3C78" w:rsidRPr="00EB2AAF" w:rsidRDefault="003670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B2AAF">
        <w:rPr>
          <w:sz w:val="28"/>
          <w:szCs w:val="28"/>
        </w:rPr>
        <w:t>Сына</w:t>
      </w:r>
      <w:r w:rsidRPr="00EB2AAF">
        <w:rPr>
          <w:sz w:val="28"/>
          <w:szCs w:val="28"/>
        </w:rPr>
        <w:t xml:space="preserve"> </w:t>
      </w:r>
      <w:r w:rsidRPr="00EB2AAF">
        <w:rPr>
          <w:sz w:val="28"/>
          <w:szCs w:val="28"/>
        </w:rPr>
        <w:t>-</w:t>
      </w:r>
      <w:r w:rsidRPr="00EB2AAF">
        <w:rPr>
          <w:sz w:val="28"/>
          <w:szCs w:val="28"/>
        </w:rPr>
        <w:t xml:space="preserve"> </w:t>
      </w:r>
      <w:r w:rsidRPr="00EB2AAF">
        <w:rPr>
          <w:sz w:val="28"/>
          <w:szCs w:val="28"/>
        </w:rPr>
        <w:t>подростка следует воспитывать в споко</w:t>
      </w:r>
      <w:r w:rsidRPr="00EB2AAF">
        <w:rPr>
          <w:sz w:val="28"/>
          <w:szCs w:val="28"/>
        </w:rPr>
        <w:t>йной строгости. Разумеется, это не означает, что его не надо любить.</w:t>
      </w:r>
    </w:p>
    <w:p w:rsidR="00BD3C78" w:rsidRPr="00EB2AAF" w:rsidRDefault="003670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B2AAF">
        <w:rPr>
          <w:sz w:val="28"/>
          <w:szCs w:val="28"/>
        </w:rPr>
        <w:t xml:space="preserve">Независимо от позиции </w:t>
      </w:r>
      <w:r w:rsidRPr="00EB2AAF">
        <w:rPr>
          <w:sz w:val="28"/>
          <w:szCs w:val="28"/>
        </w:rPr>
        <w:t>ребёнка</w:t>
      </w:r>
      <w:r w:rsidRPr="00EB2AAF">
        <w:rPr>
          <w:sz w:val="28"/>
          <w:szCs w:val="28"/>
        </w:rPr>
        <w:t>, его мировоззрения, уважительное отношение к нему является необходимым принципом воспитательного процесса. При формировании толерантности этот принцип приобр</w:t>
      </w:r>
      <w:r w:rsidRPr="00EB2AAF">
        <w:rPr>
          <w:sz w:val="28"/>
          <w:szCs w:val="28"/>
        </w:rPr>
        <w:t xml:space="preserve">етает двойную значимость. Уважая и принимая позицию и мнение </w:t>
      </w:r>
      <w:r w:rsidRPr="00EB2AAF">
        <w:rPr>
          <w:sz w:val="28"/>
          <w:szCs w:val="28"/>
        </w:rPr>
        <w:t>ребёнка</w:t>
      </w:r>
      <w:r w:rsidRPr="00EB2AAF">
        <w:rPr>
          <w:sz w:val="28"/>
          <w:szCs w:val="28"/>
        </w:rPr>
        <w:t>, при необходимости корректируя их, мы показываем ему пример толерантного отношения к человеку с иным взглядом на мир.</w:t>
      </w:r>
    </w:p>
    <w:p w:rsidR="00BD3C78" w:rsidRPr="00EB2AAF" w:rsidRDefault="003670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B2AAF">
        <w:rPr>
          <w:sz w:val="28"/>
          <w:szCs w:val="28"/>
        </w:rPr>
        <w:t>Ребёнка</w:t>
      </w:r>
      <w:r w:rsidRPr="00EB2AAF">
        <w:rPr>
          <w:sz w:val="28"/>
          <w:szCs w:val="28"/>
        </w:rPr>
        <w:t xml:space="preserve"> с самого рождения должна окружать родительская любовь, а моде</w:t>
      </w:r>
      <w:r w:rsidRPr="00EB2AAF">
        <w:rPr>
          <w:sz w:val="28"/>
          <w:szCs w:val="28"/>
        </w:rPr>
        <w:t xml:space="preserve">ль отношений к людям, принятые в семье – их принятие или дружелюбное отношение к ним или подозрительность и недоверие – формируют толерантность </w:t>
      </w:r>
      <w:r w:rsidRPr="00EB2AAF">
        <w:rPr>
          <w:sz w:val="28"/>
          <w:szCs w:val="28"/>
        </w:rPr>
        <w:t>ребёнка</w:t>
      </w:r>
      <w:r w:rsidRPr="00EB2AAF">
        <w:rPr>
          <w:sz w:val="28"/>
          <w:szCs w:val="28"/>
        </w:rPr>
        <w:t xml:space="preserve">. </w:t>
      </w:r>
    </w:p>
    <w:p w:rsidR="00BD3C78" w:rsidRPr="00EB2AAF" w:rsidRDefault="003670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B2AAF">
        <w:rPr>
          <w:sz w:val="28"/>
          <w:szCs w:val="28"/>
        </w:rPr>
        <w:t>С взрослением</w:t>
      </w:r>
      <w:r w:rsidRPr="00EB2AAF">
        <w:rPr>
          <w:sz w:val="28"/>
          <w:szCs w:val="28"/>
        </w:rPr>
        <w:t xml:space="preserve"> </w:t>
      </w:r>
      <w:r w:rsidRPr="00EB2AAF">
        <w:rPr>
          <w:sz w:val="28"/>
          <w:szCs w:val="28"/>
        </w:rPr>
        <w:t>детей часто всю семью начинает лихорадить, обостряются супружеские конфликты, все пробле</w:t>
      </w:r>
      <w:r w:rsidRPr="00EB2AAF">
        <w:rPr>
          <w:sz w:val="28"/>
          <w:szCs w:val="28"/>
        </w:rPr>
        <w:t xml:space="preserve">мы и противоречия между членами семьи выходят наружу. Начинается психологическое отделение </w:t>
      </w:r>
      <w:r w:rsidRPr="00EB2AAF">
        <w:rPr>
          <w:sz w:val="28"/>
          <w:szCs w:val="28"/>
        </w:rPr>
        <w:t>ребёнка</w:t>
      </w:r>
      <w:r w:rsidRPr="00EB2AAF">
        <w:rPr>
          <w:sz w:val="28"/>
          <w:szCs w:val="28"/>
        </w:rPr>
        <w:t xml:space="preserve"> от родителей, противопоставление себя им. </w:t>
      </w:r>
      <w:r w:rsidRPr="00EB2AAF">
        <w:rPr>
          <w:sz w:val="28"/>
          <w:szCs w:val="28"/>
        </w:rPr>
        <w:t>Подросток может быть грубым, резким, остро критиковать сво</w:t>
      </w:r>
      <w:r w:rsidR="00EB2AAF" w:rsidRPr="00EB2AAF">
        <w:rPr>
          <w:sz w:val="28"/>
          <w:szCs w:val="28"/>
        </w:rPr>
        <w:t xml:space="preserve">их родителей и других взрослых. </w:t>
      </w:r>
      <w:r w:rsidRPr="00EB2AAF">
        <w:rPr>
          <w:sz w:val="28"/>
          <w:szCs w:val="28"/>
        </w:rPr>
        <w:t>В этот сложный</w:t>
      </w:r>
      <w:r w:rsidRPr="00EB2AAF">
        <w:rPr>
          <w:sz w:val="28"/>
          <w:szCs w:val="28"/>
        </w:rPr>
        <w:t xml:space="preserve"> </w:t>
      </w:r>
      <w:r w:rsidR="00EB2AAF" w:rsidRPr="00EB2AAF">
        <w:rPr>
          <w:sz w:val="28"/>
          <w:szCs w:val="28"/>
        </w:rPr>
        <w:t>подростковый период</w:t>
      </w:r>
      <w:r w:rsidR="00602C23" w:rsidRPr="00EB2AAF">
        <w:rPr>
          <w:sz w:val="28"/>
          <w:szCs w:val="28"/>
        </w:rPr>
        <w:t xml:space="preserve"> ребенок может</w:t>
      </w:r>
      <w:r w:rsidRPr="00EB2AAF">
        <w:rPr>
          <w:sz w:val="28"/>
          <w:szCs w:val="28"/>
        </w:rPr>
        <w:t xml:space="preserve"> </w:t>
      </w:r>
      <w:r w:rsidR="00602C23" w:rsidRPr="00EB2AAF">
        <w:rPr>
          <w:sz w:val="28"/>
          <w:szCs w:val="28"/>
        </w:rPr>
        <w:t xml:space="preserve">отдалиться от семьи, </w:t>
      </w:r>
      <w:r w:rsidRPr="00EB2AAF">
        <w:rPr>
          <w:sz w:val="28"/>
          <w:szCs w:val="28"/>
        </w:rPr>
        <w:t xml:space="preserve">может сблизиться с посторонними людьми.  Дети разочаровываются в общении и переносят </w:t>
      </w:r>
      <w:r w:rsidRPr="00EB2AAF">
        <w:rPr>
          <w:sz w:val="28"/>
          <w:szCs w:val="28"/>
        </w:rPr>
        <w:t>своё</w:t>
      </w:r>
      <w:r w:rsidRPr="00EB2AAF">
        <w:rPr>
          <w:sz w:val="28"/>
          <w:szCs w:val="28"/>
        </w:rPr>
        <w:t xml:space="preserve"> негативное отношение к родите</w:t>
      </w:r>
      <w:r w:rsidR="00602C23" w:rsidRPr="00EB2AAF">
        <w:rPr>
          <w:sz w:val="28"/>
          <w:szCs w:val="28"/>
        </w:rPr>
        <w:t>лям на весь мир взрослых людей.</w:t>
      </w:r>
    </w:p>
    <w:p w:rsidR="00BD3C78" w:rsidRPr="00EB2AAF" w:rsidRDefault="00BD3C78">
      <w:pPr>
        <w:pStyle w:val="a5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BD3C78" w:rsidRPr="00EB2AAF" w:rsidRDefault="003670E1">
      <w:pPr>
        <w:pStyle w:val="a5"/>
        <w:spacing w:before="0" w:beforeAutospacing="0" w:after="0" w:afterAutospacing="0"/>
        <w:ind w:firstLineChars="50" w:firstLine="140"/>
        <w:jc w:val="both"/>
        <w:rPr>
          <w:b/>
          <w:bCs/>
          <w:i/>
          <w:iCs/>
          <w:sz w:val="28"/>
          <w:szCs w:val="28"/>
        </w:rPr>
      </w:pPr>
      <w:r w:rsidRPr="00EB2AAF">
        <w:rPr>
          <w:b/>
          <w:bCs/>
          <w:i/>
          <w:iCs/>
          <w:sz w:val="28"/>
          <w:szCs w:val="28"/>
        </w:rPr>
        <w:t>Для разрешения конфликта и п</w:t>
      </w:r>
      <w:r w:rsidRPr="00EB2AAF">
        <w:rPr>
          <w:b/>
          <w:bCs/>
          <w:i/>
          <w:iCs/>
          <w:sz w:val="28"/>
          <w:szCs w:val="28"/>
        </w:rPr>
        <w:t>оиска согласия необходимо:</w:t>
      </w:r>
    </w:p>
    <w:p w:rsidR="00BD3C78" w:rsidRPr="00EB2AAF" w:rsidRDefault="003670E1">
      <w:pPr>
        <w:pStyle w:val="a5"/>
        <w:spacing w:before="0" w:beforeAutospacing="0" w:after="0" w:afterAutospacing="0"/>
        <w:jc w:val="both"/>
        <w:rPr>
          <w:rFonts w:eastAsia="Tahoma"/>
          <w:color w:val="000000"/>
          <w:sz w:val="28"/>
          <w:szCs w:val="28"/>
          <w:shd w:val="clear" w:color="auto" w:fill="FFFFFF"/>
        </w:rPr>
      </w:pP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-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Проявлят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ь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гибкость в отношении некоторых вещей, будьте готовы искать компромиссные решения. Когда вы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идёте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 на компромисс, вы демонстрируете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ребёнку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 навыки решения проблем.</w:t>
      </w:r>
    </w:p>
    <w:p w:rsidR="00BD3C78" w:rsidRPr="00EB2AAF" w:rsidRDefault="003670E1">
      <w:pPr>
        <w:pStyle w:val="a5"/>
        <w:spacing w:before="0" w:beforeAutospacing="0" w:after="0" w:afterAutospacing="0"/>
        <w:jc w:val="both"/>
        <w:rPr>
          <w:rFonts w:eastAsia="Tahoma"/>
          <w:color w:val="000000"/>
          <w:sz w:val="28"/>
          <w:szCs w:val="28"/>
          <w:shd w:val="clear" w:color="auto" w:fill="FFFFFF"/>
        </w:rPr>
      </w:pP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-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Избегайте конфликтов, когда вы расстроены или раздраже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ны. Сгоряча можно сказать много лишнего и обидного, что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ещё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 больше увеличит пропасть между вами и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ребёнком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. Отложите разговор до тех пор, пока не успокоитесь, пока не почувствуете себя спокойным и здравомыслящим человеком.</w:t>
      </w:r>
    </w:p>
    <w:p w:rsidR="00BD3C78" w:rsidRPr="00EB2AAF" w:rsidRDefault="003670E1">
      <w:pPr>
        <w:pStyle w:val="a5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lastRenderedPageBreak/>
        <w:t>-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Прежде чем говорить свои веские слова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ребёнку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, взвесьте их, подумайте, как они звучат со стороны, как прозвучат для вашего подростка. Все ли ему будет понятно, нет ли в вашем обращении обидных слов, которые отвлекут его внимание от сути и спровоцируют нову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ю ссору. </w:t>
      </w:r>
    </w:p>
    <w:p w:rsidR="00BD3C78" w:rsidRPr="00EB2AAF" w:rsidRDefault="003670E1">
      <w:pPr>
        <w:pStyle w:val="a5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-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Когда начали разговор с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ребёнком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, старайтесь быть максимально в него вовлечены, сосредоточены на нем: не отвлекайтесь на телефон, на телевизор, установите зрительный контакт с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ребёнком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, выслушивайте его, не перебивайте, дайте ему высказать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своё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 мнение, свою точку зрения. Будьте готовы услышать неприятные вам вещи, даже о себе. </w:t>
      </w:r>
    </w:p>
    <w:p w:rsidR="00BD3C78" w:rsidRPr="00EB2AAF" w:rsidRDefault="003670E1">
      <w:pPr>
        <w:pStyle w:val="a5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-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Будьте с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ребёнком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 честны и откровенны по поводу чувств, которые заставляют вас поступать тем или иным образом, не разрешать все подряд, говорить «нет». Это поможет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ребён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ку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 понять, почему вы так себя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ведёте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. «Я беспокоюсь о твоей безопасности, когда тебя нет дома, поэтому прошу тебя включать трекер на телефоне, а не потому, что я тебе не доверяю и слежу за тобой»,</w:t>
      </w:r>
    </w:p>
    <w:p w:rsidR="00BD3C78" w:rsidRPr="00EB2AAF" w:rsidRDefault="003670E1">
      <w:pPr>
        <w:pStyle w:val="a5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-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Демонстрируйте собственным примером, как это - управлять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эмоциями, владеть самоконтролем. </w:t>
      </w:r>
    </w:p>
    <w:p w:rsidR="00BD3C78" w:rsidRPr="00EB2AAF" w:rsidRDefault="003670E1">
      <w:pPr>
        <w:pStyle w:val="a5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Почему это так важно - уметь управлять собственными эмоциями и реакциями, когда вы слышите что-то неприятное для вас от 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ребёнка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>? Да просто потому, что ребенок будет учиться этому у вас и не будет бояться сложных разговоров</w:t>
      </w:r>
      <w:r w:rsidRPr="00EB2AAF">
        <w:rPr>
          <w:rFonts w:eastAsia="Tahoma"/>
          <w:color w:val="000000"/>
          <w:sz w:val="28"/>
          <w:szCs w:val="28"/>
          <w:shd w:val="clear" w:color="auto" w:fill="FFFFFF"/>
        </w:rPr>
        <w:t xml:space="preserve"> с вами, не будет бояться ваших реакций - гнева, слез, истерик, упреков… А значит, у него не будет необходимости лгать вам, скрывать от вас что-то, делать за вашей спиной.</w:t>
      </w:r>
    </w:p>
    <w:p w:rsidR="00BD3C78" w:rsidRPr="00EB2AAF" w:rsidRDefault="00BD3C78">
      <w:pPr>
        <w:pStyle w:val="a5"/>
        <w:spacing w:before="0" w:beforeAutospacing="0" w:after="0" w:afterAutospacing="0"/>
        <w:jc w:val="both"/>
        <w:rPr>
          <w:rFonts w:eastAsia="Tahoma"/>
          <w:color w:val="000000"/>
          <w:sz w:val="28"/>
          <w:szCs w:val="28"/>
          <w:shd w:val="clear" w:color="auto" w:fill="FFFFFF"/>
        </w:rPr>
      </w:pPr>
    </w:p>
    <w:sectPr w:rsidR="00BD3C78" w:rsidRPr="00EB2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E1" w:rsidRDefault="003670E1">
      <w:pPr>
        <w:spacing w:line="240" w:lineRule="auto"/>
      </w:pPr>
      <w:r>
        <w:separator/>
      </w:r>
    </w:p>
  </w:endnote>
  <w:endnote w:type="continuationSeparator" w:id="0">
    <w:p w:rsidR="003670E1" w:rsidRDefault="00367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E1" w:rsidRDefault="003670E1">
      <w:pPr>
        <w:spacing w:after="0"/>
      </w:pPr>
      <w:r>
        <w:separator/>
      </w:r>
    </w:p>
  </w:footnote>
  <w:footnote w:type="continuationSeparator" w:id="0">
    <w:p w:rsidR="003670E1" w:rsidRDefault="003670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14"/>
    <w:rsid w:val="001915BF"/>
    <w:rsid w:val="002A0409"/>
    <w:rsid w:val="003670E1"/>
    <w:rsid w:val="003E207A"/>
    <w:rsid w:val="00602C23"/>
    <w:rsid w:val="006F509C"/>
    <w:rsid w:val="00835547"/>
    <w:rsid w:val="008730B3"/>
    <w:rsid w:val="00BA2614"/>
    <w:rsid w:val="00BD3C78"/>
    <w:rsid w:val="00EB2AAF"/>
    <w:rsid w:val="00F903CE"/>
    <w:rsid w:val="0D70277A"/>
    <w:rsid w:val="3065343F"/>
    <w:rsid w:val="57C5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5576"/>
  <w15:docId w15:val="{30E1FB6A-4DC0-42C3-A9CF-270A1D6A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2014-10-24T08:54:00Z</cp:lastPrinted>
  <dcterms:created xsi:type="dcterms:W3CDTF">2022-03-11T06:58:00Z</dcterms:created>
  <dcterms:modified xsi:type="dcterms:W3CDTF">2025-02-28T07:19:00Z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3549616291554481A68C0DB7FAF1A733_13</vt:lpwstr>
  </property>
</Properties>
</file>