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9E" w:rsidRPr="0009509E" w:rsidRDefault="0009509E" w:rsidP="000950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36"/>
          <w:szCs w:val="36"/>
          <w:lang w:eastAsia="ru-RU"/>
        </w:rPr>
      </w:pPr>
      <w:r w:rsidRPr="0009509E">
        <w:rPr>
          <w:rFonts w:ascii="Times New Roman" w:eastAsia="Times New Roman" w:hAnsi="Times New Roman" w:cs="Times New Roman"/>
          <w:b/>
          <w:bCs/>
          <w:color w:val="005EA5"/>
          <w:kern w:val="36"/>
          <w:sz w:val="36"/>
          <w:szCs w:val="36"/>
          <w:lang w:eastAsia="ru-RU"/>
        </w:rPr>
        <w:t xml:space="preserve">Приказ </w:t>
      </w:r>
      <w:proofErr w:type="spellStart"/>
      <w:r w:rsidRPr="0009509E">
        <w:rPr>
          <w:rFonts w:ascii="Times New Roman" w:eastAsia="Times New Roman" w:hAnsi="Times New Roman" w:cs="Times New Roman"/>
          <w:b/>
          <w:bCs/>
          <w:color w:val="005EA5"/>
          <w:kern w:val="36"/>
          <w:sz w:val="36"/>
          <w:szCs w:val="36"/>
          <w:lang w:eastAsia="ru-RU"/>
        </w:rPr>
        <w:t>Минобрнауки</w:t>
      </w:r>
      <w:proofErr w:type="spellEnd"/>
      <w:r w:rsidRPr="0009509E">
        <w:rPr>
          <w:rFonts w:ascii="Times New Roman" w:eastAsia="Times New Roman" w:hAnsi="Times New Roman" w:cs="Times New Roman"/>
          <w:b/>
          <w:bCs/>
          <w:color w:val="005EA5"/>
          <w:kern w:val="36"/>
          <w:sz w:val="36"/>
          <w:szCs w:val="36"/>
          <w:lang w:eastAsia="ru-RU"/>
        </w:rPr>
        <w:t xml:space="preserve"> России от 16.06.2014 N 658</w:t>
      </w:r>
      <w:proofErr w:type="gramStart"/>
      <w:r w:rsidRPr="0009509E">
        <w:rPr>
          <w:rFonts w:ascii="Times New Roman" w:eastAsia="Times New Roman" w:hAnsi="Times New Roman" w:cs="Times New Roman"/>
          <w:b/>
          <w:bCs/>
          <w:color w:val="005EA5"/>
          <w:kern w:val="36"/>
          <w:sz w:val="36"/>
          <w:szCs w:val="36"/>
          <w:lang w:eastAsia="ru-RU"/>
        </w:rPr>
        <w:t xml:space="preserve"> О</w:t>
      </w:r>
      <w:proofErr w:type="gramEnd"/>
      <w:r w:rsidRPr="0009509E">
        <w:rPr>
          <w:rFonts w:ascii="Times New Roman" w:eastAsia="Times New Roman" w:hAnsi="Times New Roman" w:cs="Times New Roman"/>
          <w:b/>
          <w:bCs/>
          <w:color w:val="005EA5"/>
          <w:kern w:val="36"/>
          <w:sz w:val="36"/>
          <w:szCs w:val="36"/>
          <w:lang w:eastAsia="ru-RU"/>
        </w:rPr>
        <w:t>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января 2018 г. 14:29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02"/>
      <w:bookmarkEnd w:id="0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03"/>
      <w:bookmarkEnd w:id="1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июня 2014 г. N 658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04"/>
      <w:bookmarkEnd w:id="2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СОЦИАЛЬНО-ПСИХОЛОГИЧЕСКОГО ТЕСТИРОВАНИЯ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ОБУЧАЮЩИХСЯ В ОБЩЕОБРАЗОВАТЕЛЬНЫХ ОРГАНИЗАЦИЯХ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ПРОФЕССИОНАЛЬНЫХ ОБРАЗОВАТЕЛЬНЫХ </w:t>
      </w:r>
      <w:proofErr w:type="gramStart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 ВЫСШЕГО ОБРАЗОВАНИЯ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05"/>
      <w:bookmarkEnd w:id="3"/>
      <w:proofErr w:type="gramStart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anchor="100205" w:history="1">
        <w:r w:rsidRPr="0009509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подпунктом 5.2.73(8)</w:t>
        </w:r>
      </w:hyperlink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  <w:proofErr w:type="gramEnd"/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06"/>
      <w:bookmarkEnd w:id="4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 </w:t>
      </w:r>
      <w:hyperlink r:id="rId5" w:anchor="100010" w:history="1">
        <w:r w:rsidRPr="0009509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Порядок</w:t>
        </w:r>
      </w:hyperlink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09509E" w:rsidRPr="0009509E" w:rsidRDefault="0009509E" w:rsidP="000950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7"/>
      <w:bookmarkEnd w:id="5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09509E" w:rsidRPr="0009509E" w:rsidRDefault="0009509E" w:rsidP="000950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Д.В.ЛИВАНОВ</w:t>
      </w:r>
    </w:p>
    <w:p w:rsidR="0009509E" w:rsidRPr="0009509E" w:rsidRDefault="0009509E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09E" w:rsidRDefault="0009509E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4AD" w:rsidRPr="0009509E" w:rsidRDefault="000134AD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09E" w:rsidRPr="0009509E" w:rsidRDefault="0009509E" w:rsidP="0009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09E" w:rsidRPr="0009509E" w:rsidRDefault="0009509E" w:rsidP="000950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8"/>
      <w:bookmarkEnd w:id="6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9509E" w:rsidRPr="0009509E" w:rsidRDefault="0009509E" w:rsidP="000950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9"/>
      <w:bookmarkEnd w:id="7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09509E" w:rsidRPr="0009509E" w:rsidRDefault="0009509E" w:rsidP="000950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</w:t>
      </w:r>
    </w:p>
    <w:p w:rsidR="0009509E" w:rsidRPr="0009509E" w:rsidRDefault="0009509E" w:rsidP="000950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Федерации</w:t>
      </w:r>
    </w:p>
    <w:p w:rsidR="0009509E" w:rsidRPr="0009509E" w:rsidRDefault="0009509E" w:rsidP="000950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июня 2014 г. N 658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10"/>
      <w:bookmarkEnd w:id="8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СОЦИАЛЬНО-ПСИХОЛОГИЧЕСКОГО ТЕСТИРОВАНИЯ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ОБУЧАЮЩИХСЯ В ОБЩЕОБРАЗОВАТЕЛЬНЫХ ОРГАНИЗАЦИЯХ</w:t>
      </w:r>
    </w:p>
    <w:p w:rsidR="0009509E" w:rsidRPr="0009509E" w:rsidRDefault="0009509E" w:rsidP="000950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ПРОФЕССИОНАЛЬНЫХ ОБРАЗОВАТЕЛЬНЫХ </w:t>
      </w:r>
      <w:proofErr w:type="gramStart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</w:t>
      </w:r>
      <w:r w:rsidR="0001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01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 ВЫСШЕГО ОБРАЗОВАНИЯ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1"/>
      <w:bookmarkEnd w:id="9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2"/>
      <w:bookmarkEnd w:id="10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14"/>
      <w:bookmarkEnd w:id="11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5"/>
      <w:bookmarkEnd w:id="12"/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организует получение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обучающихся либо от их родителей или иных законных представителей </w:t>
      </w:r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информированных согласий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6"/>
      <w:bookmarkEnd w:id="13"/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утверждает поименные списки обучающихся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составленные </w:t>
      </w:r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от обучающихся либо от их родителей или иных законных представителей </w:t>
      </w:r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информированных согласий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7"/>
      <w:bookmarkEnd w:id="14"/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создает комиссию, обеспечивающую организационно-техническое сопровождение тестирования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Комиссия), и утверждает ее состав из числа работников образовательной организации;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5" w:name="100018"/>
      <w:bookmarkEnd w:id="15"/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утверждает расписание тестирования по классам (группам) и кабинетам (аудиториям);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6" w:name="100019"/>
      <w:bookmarkEnd w:id="16"/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7" w:name="100020"/>
      <w:bookmarkEnd w:id="17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проведении тестирования в каждой аудитории присутствует член Комиссии.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21"/>
      <w:bookmarkEnd w:id="18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2"/>
      <w:bookmarkEnd w:id="19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3"/>
      <w:bookmarkEnd w:id="20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 целью обеспечения конфиденциальности результатов тестирования во время его проведения </w:t>
      </w:r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допускается свободное общение между обучающимися, участвующими в тестировании, перемещение по аудитории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24"/>
      <w:bookmarkEnd w:id="21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5"/>
      <w:bookmarkEnd w:id="22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образовательной организации, проводящей тестирование</w:t>
      </w:r>
      <w:r w:rsidRPr="000950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 в трехдневный срок</w:t>
      </w:r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6"/>
      <w:bookmarkEnd w:id="23"/>
      <w:r w:rsidRPr="00095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</w:t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7"/>
      <w:bookmarkEnd w:id="24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8"/>
      <w:bookmarkEnd w:id="25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9"/>
      <w:bookmarkEnd w:id="26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30"/>
      <w:bookmarkEnd w:id="27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31"/>
      <w:bookmarkEnd w:id="28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2"/>
      <w:bookmarkEnd w:id="29"/>
      <w:proofErr w:type="gramStart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09509E" w:rsidRPr="0009509E" w:rsidRDefault="0009509E" w:rsidP="000950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509E" w:rsidRPr="0009509E" w:rsidRDefault="0009509E" w:rsidP="000950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509E" w:rsidRPr="0009509E" w:rsidRDefault="0009509E" w:rsidP="0009509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</w:pPr>
      <w:r w:rsidRPr="0009509E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 xml:space="preserve">Судебная практика и законодательство — Приказ </w:t>
      </w:r>
      <w:proofErr w:type="spellStart"/>
      <w:r w:rsidRPr="0009509E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>Минобрнауки</w:t>
      </w:r>
      <w:proofErr w:type="spellEnd"/>
      <w:r w:rsidRPr="0009509E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 xml:space="preserve"> России от 16.06.2014 N 658</w:t>
      </w:r>
      <w:proofErr w:type="gramStart"/>
      <w:r w:rsidRPr="0009509E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 xml:space="preserve"> О</w:t>
      </w:r>
      <w:proofErr w:type="gramEnd"/>
      <w:r w:rsidRPr="0009509E">
        <w:rPr>
          <w:rFonts w:ascii="Times New Roman" w:eastAsia="Times New Roman" w:hAnsi="Times New Roman" w:cs="Times New Roman"/>
          <w:b/>
          <w:bCs/>
          <w:color w:val="005EA5"/>
          <w:sz w:val="28"/>
          <w:szCs w:val="28"/>
          <w:lang w:eastAsia="ru-RU"/>
        </w:rPr>
        <w:t>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09509E" w:rsidRPr="0009509E" w:rsidRDefault="0009509E" w:rsidP="000950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09E" w:rsidRPr="0009509E" w:rsidRDefault="0009509E" w:rsidP="000950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100013" w:history="1">
        <w:r w:rsidRPr="0009509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Приказ Минздрава России от 14.07.2015 N 443н</w:t>
        </w:r>
        <w:proofErr w:type="gramStart"/>
        <w:r w:rsidRPr="0009509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 xml:space="preserve"> О</w:t>
        </w:r>
        <w:proofErr w:type="gramEnd"/>
        <w:r w:rsidRPr="0009509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 xml:space="preserve"> Порядке направления обучающегося в специализированную медицинскую организацию или ее структурное подразделение, оказывающее наркологическую помощь, в случае выявления незаконного потребления 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</w:t>
        </w:r>
      </w:hyperlink>
    </w:p>
    <w:p w:rsidR="0009509E" w:rsidRPr="0009509E" w:rsidRDefault="0009509E" w:rsidP="000950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13"/>
      <w:bookmarkEnd w:id="30"/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7" w:history="1">
        <w:r w:rsidRPr="0009509E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Приказ</w:t>
        </w:r>
      </w:hyperlink>
      <w:r w:rsidRPr="0009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33576).</w:t>
      </w:r>
    </w:p>
    <w:p w:rsidR="00207AF4" w:rsidRPr="0009509E" w:rsidRDefault="00207AF4" w:rsidP="00095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7AF4" w:rsidRPr="0009509E" w:rsidSect="0020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509E"/>
    <w:rsid w:val="000134AD"/>
    <w:rsid w:val="0009509E"/>
    <w:rsid w:val="00161CA5"/>
    <w:rsid w:val="00207AF4"/>
    <w:rsid w:val="005A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F4"/>
  </w:style>
  <w:style w:type="paragraph" w:styleId="1">
    <w:name w:val="heading 1"/>
    <w:basedOn w:val="a"/>
    <w:link w:val="10"/>
    <w:uiPriority w:val="9"/>
    <w:qFormat/>
    <w:rsid w:val="00095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0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09E"/>
    <w:rPr>
      <w:color w:val="0000FF"/>
      <w:u w:val="single"/>
    </w:rPr>
  </w:style>
  <w:style w:type="paragraph" w:customStyle="1" w:styleId="pright">
    <w:name w:val="pright"/>
    <w:basedOn w:val="a"/>
    <w:rsid w:val="000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16062014-n-6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zdrava-rossii-ot-14072015-n-443n/" TargetMode="External"/><Relationship Id="rId5" Type="http://schemas.openxmlformats.org/officeDocument/2006/relationships/hyperlink" Target="http://legalacts.ru/doc/prikaz-minobrnauki-rossii-ot-16062014-n-658/" TargetMode="External"/><Relationship Id="rId4" Type="http://schemas.openxmlformats.org/officeDocument/2006/relationships/hyperlink" Target="http://legalacts.ru/doc/postanovlenie-pravitelstva-rf-ot-03062013-n-46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2018-02-19T08:25:00Z</dcterms:created>
  <dcterms:modified xsi:type="dcterms:W3CDTF">2018-02-19T08:36:00Z</dcterms:modified>
</cp:coreProperties>
</file>